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6A205D">
        <w:rPr>
          <w:b/>
          <w:bCs/>
          <w:lang w:val="ru-RU" w:eastAsia="bg-BG"/>
        </w:rPr>
        <w:t xml:space="preserve"> 826 от 26.08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A205D" w:rsidRPr="006A205D" w:rsidRDefault="006A205D" w:rsidP="006A205D">
      <w:pPr>
        <w:ind w:right="-1" w:firstLine="708"/>
        <w:jc w:val="both"/>
        <w:rPr>
          <w:lang w:val="bg-BG"/>
        </w:rPr>
      </w:pPr>
      <w:r w:rsidRPr="006A205D">
        <w:rPr>
          <w:b/>
          <w:lang w:val="bg-BG"/>
        </w:rPr>
        <w:t>Изработването на частично изменение на Подробен устройствен план – План за регулация и застрояване /ПУП-ПРЗ/</w:t>
      </w:r>
      <w:r w:rsidRPr="006A205D">
        <w:rPr>
          <w:lang w:val="bg-BG"/>
        </w:rPr>
        <w:t xml:space="preserve"> за УПИ </w:t>
      </w:r>
      <w:r w:rsidRPr="006A205D">
        <w:t xml:space="preserve">V- </w:t>
      </w:r>
      <w:r w:rsidRPr="006A205D">
        <w:rPr>
          <w:lang w:val="bg-BG"/>
        </w:rPr>
        <w:t>търговия, складове и производство, кв. 112 по плана на гр. Севлиево, Област Габрово.</w:t>
      </w:r>
    </w:p>
    <w:p w:rsidR="006A205D" w:rsidRPr="006A205D" w:rsidRDefault="006A205D" w:rsidP="006A205D">
      <w:pPr>
        <w:ind w:right="-1" w:firstLine="720"/>
        <w:jc w:val="both"/>
        <w:rPr>
          <w:lang w:val="bg-BG"/>
        </w:rPr>
      </w:pPr>
      <w:r w:rsidRPr="006A205D">
        <w:rPr>
          <w:lang w:val="bg-BG"/>
        </w:rPr>
        <w:t xml:space="preserve">С плана за регулация да се промени единствено предназначението на УПИ </w:t>
      </w:r>
      <w:r w:rsidRPr="006A205D">
        <w:t xml:space="preserve">V- </w:t>
      </w:r>
      <w:r w:rsidRPr="006A205D">
        <w:rPr>
          <w:lang w:val="bg-BG"/>
        </w:rPr>
        <w:t xml:space="preserve">„търговия, складове и производство“, кв. 112 по плана на гр. Севлиево, Област Габрово в УПИ </w:t>
      </w:r>
      <w:r w:rsidRPr="006A205D">
        <w:t>V</w:t>
      </w:r>
      <w:r w:rsidRPr="006A205D">
        <w:rPr>
          <w:lang w:val="bg-BG"/>
        </w:rPr>
        <w:t xml:space="preserve"> – „безвредно производство и фотоволтаична електроцентрала“.</w:t>
      </w:r>
    </w:p>
    <w:p w:rsidR="006A205D" w:rsidRPr="006A205D" w:rsidRDefault="006A205D" w:rsidP="006A205D">
      <w:pPr>
        <w:ind w:right="-1"/>
        <w:jc w:val="both"/>
        <w:rPr>
          <w:lang w:val="bg-BG"/>
        </w:rPr>
      </w:pPr>
      <w:r w:rsidRPr="006A205D">
        <w:rPr>
          <w:lang w:val="bg-BG"/>
        </w:rPr>
        <w:t xml:space="preserve">              Със </w:t>
      </w:r>
      <w:proofErr w:type="spellStart"/>
      <w:r w:rsidRPr="006A205D">
        <w:rPr>
          <w:lang w:val="bg-BG"/>
        </w:rPr>
        <w:t>застроителната</w:t>
      </w:r>
      <w:proofErr w:type="spellEnd"/>
      <w:r w:rsidRPr="006A205D">
        <w:rPr>
          <w:lang w:val="bg-BG"/>
        </w:rPr>
        <w:t xml:space="preserve"> съставка на плана за УПИ </w:t>
      </w:r>
      <w:r w:rsidRPr="006A205D">
        <w:t>V</w:t>
      </w:r>
      <w:r w:rsidRPr="006A205D">
        <w:rPr>
          <w:lang w:val="bg-BG"/>
        </w:rPr>
        <w:t xml:space="preserve"> – „безвредно производство и фотоволтаична електроцентрала“, кв. 112 по плана на гр. Севлиево, Област Габрово да се установи устройствената зона „</w:t>
      </w:r>
      <w:proofErr w:type="spellStart"/>
      <w:r w:rsidRPr="006A205D">
        <w:rPr>
          <w:lang w:val="bg-BG"/>
        </w:rPr>
        <w:t>Пп</w:t>
      </w:r>
      <w:proofErr w:type="spellEnd"/>
      <w:r w:rsidRPr="006A205D">
        <w:rPr>
          <w:lang w:val="bg-BG"/>
        </w:rPr>
        <w:t xml:space="preserve">“ – Предимно производствена със следните </w:t>
      </w:r>
      <w:proofErr w:type="spellStart"/>
      <w:r w:rsidRPr="006A205D">
        <w:rPr>
          <w:lang w:val="bg-BG"/>
        </w:rPr>
        <w:t>усторойствени</w:t>
      </w:r>
      <w:proofErr w:type="spellEnd"/>
      <w:r w:rsidRPr="006A205D">
        <w:rPr>
          <w:lang w:val="bg-BG"/>
        </w:rPr>
        <w:t xml:space="preserve"> показатели:  </w:t>
      </w:r>
    </w:p>
    <w:p w:rsidR="006A205D" w:rsidRPr="006A205D" w:rsidRDefault="006A205D" w:rsidP="006A205D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6A205D">
        <w:rPr>
          <w:b/>
          <w:lang w:val="bg-BG"/>
        </w:rPr>
        <w:t>Начин на застрояване</w:t>
      </w:r>
      <w:r w:rsidRPr="006A205D">
        <w:rPr>
          <w:lang w:val="bg-BG"/>
        </w:rPr>
        <w:t xml:space="preserve"> – свободно;</w:t>
      </w:r>
    </w:p>
    <w:p w:rsidR="006A205D" w:rsidRPr="006A205D" w:rsidRDefault="006A205D" w:rsidP="006A205D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6A205D">
        <w:rPr>
          <w:b/>
          <w:lang w:val="bg-BG"/>
        </w:rPr>
        <w:t>Характер на застрояване</w:t>
      </w:r>
      <w:r w:rsidRPr="006A205D">
        <w:rPr>
          <w:lang w:val="bg-BG"/>
        </w:rPr>
        <w:t xml:space="preserve"> – </w:t>
      </w:r>
      <w:r w:rsidRPr="006A205D">
        <w:t xml:space="preserve"> </w:t>
      </w:r>
      <w:proofErr w:type="spellStart"/>
      <w:r w:rsidRPr="006A205D">
        <w:t>средно</w:t>
      </w:r>
      <w:proofErr w:type="spellEnd"/>
      <w:r w:rsidRPr="006A205D">
        <w:t xml:space="preserve"> – с </w:t>
      </w:r>
      <w:r w:rsidRPr="006A205D">
        <w:rPr>
          <w:lang w:val="bg-BG"/>
        </w:rPr>
        <w:t>височина до 15 м.;</w:t>
      </w:r>
    </w:p>
    <w:p w:rsidR="006A205D" w:rsidRPr="006A205D" w:rsidRDefault="006A205D" w:rsidP="006A205D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6A205D">
        <w:rPr>
          <w:b/>
          <w:lang w:val="bg-BG"/>
        </w:rPr>
        <w:t>Максимална плътност на застрояване</w:t>
      </w:r>
      <w:r w:rsidRPr="006A205D">
        <w:rPr>
          <w:lang w:val="bg-BG"/>
        </w:rPr>
        <w:t xml:space="preserve"> – 80%;</w:t>
      </w:r>
    </w:p>
    <w:p w:rsidR="006A205D" w:rsidRPr="006A205D" w:rsidRDefault="006A205D" w:rsidP="006A205D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6A205D">
        <w:rPr>
          <w:b/>
          <w:lang w:val="bg-BG"/>
        </w:rPr>
        <w:t>Максимална интензивност на застрояване</w:t>
      </w:r>
      <w:r w:rsidRPr="006A205D">
        <w:rPr>
          <w:lang w:val="bg-BG"/>
        </w:rPr>
        <w:t xml:space="preserve"> – до 2.5;</w:t>
      </w:r>
    </w:p>
    <w:p w:rsidR="006A205D" w:rsidRPr="006A205D" w:rsidRDefault="006A205D" w:rsidP="006A205D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6A205D">
        <w:rPr>
          <w:b/>
          <w:lang w:val="bg-BG"/>
        </w:rPr>
        <w:t>Минимална озеленена площ</w:t>
      </w:r>
      <w:r w:rsidRPr="006A205D">
        <w:rPr>
          <w:lang w:val="bg-BG"/>
        </w:rPr>
        <w:t xml:space="preserve"> – 20%.</w:t>
      </w:r>
    </w:p>
    <w:p w:rsidR="006A205D" w:rsidRPr="006A205D" w:rsidRDefault="006A205D" w:rsidP="006A205D">
      <w:pPr>
        <w:ind w:right="-1"/>
        <w:jc w:val="both"/>
        <w:rPr>
          <w:lang w:val="bg-BG"/>
        </w:rPr>
      </w:pPr>
      <w:r w:rsidRPr="006A205D">
        <w:rPr>
          <w:lang w:val="bg-BG"/>
        </w:rPr>
        <w:t>Заварената сграда с идентификатор 65927.501.3465.2 да се запази като елемент на застройката.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Default="0066189A" w:rsidP="006A205D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6A205D" w:rsidRPr="006A205D">
        <w:rPr>
          <w:b/>
          <w:bCs/>
          <w:lang w:val="bg-BG"/>
        </w:rPr>
        <w:t xml:space="preserve">УПИ </w:t>
      </w:r>
      <w:r w:rsidR="006A205D" w:rsidRPr="006A205D">
        <w:rPr>
          <w:b/>
          <w:bCs/>
        </w:rPr>
        <w:t xml:space="preserve">V- </w:t>
      </w:r>
      <w:r w:rsidR="006A205D" w:rsidRPr="006A205D">
        <w:rPr>
          <w:b/>
          <w:bCs/>
          <w:lang w:val="bg-BG"/>
        </w:rPr>
        <w:t>търговия, складове и производство, кв. 112 по плана на гр. Севлиево, Област Габрово.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6A205D">
        <w:rPr>
          <w:lang w:val="bg-BG" w:eastAsia="bg-BG"/>
        </w:rPr>
        <w:t>ъобщението е поставено на 26.08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="006A205D">
        <w:rPr>
          <w:lang w:val="ru-RU" w:eastAsia="bg-BG"/>
        </w:rPr>
        <w:t xml:space="preserve"> </w:t>
      </w:r>
      <w:bookmarkStart w:id="0" w:name="_GoBack"/>
      <w:bookmarkEnd w:id="0"/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97" w:rsidRDefault="00EA6397">
      <w:r>
        <w:separator/>
      </w:r>
    </w:p>
  </w:endnote>
  <w:endnote w:type="continuationSeparator" w:id="0">
    <w:p w:rsidR="00EA6397" w:rsidRDefault="00EA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97" w:rsidRDefault="00EA6397">
      <w:r>
        <w:separator/>
      </w:r>
    </w:p>
  </w:footnote>
  <w:footnote w:type="continuationSeparator" w:id="0">
    <w:p w:rsidR="00EA6397" w:rsidRDefault="00EA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A205D"/>
    <w:rsid w:val="006B2F08"/>
    <w:rsid w:val="006C108C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A6397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</cp:revision>
  <dcterms:created xsi:type="dcterms:W3CDTF">2022-01-25T09:26:00Z</dcterms:created>
  <dcterms:modified xsi:type="dcterms:W3CDTF">2022-08-29T05:30:00Z</dcterms:modified>
</cp:coreProperties>
</file>